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AF" w:rsidRDefault="000002AF">
      <w:pPr>
        <w:spacing w:before="100"/>
        <w:ind w:left="3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100.8pt;mso-position-horizontal-relative:char;mso-position-vertical-relative:line">
            <v:imagedata r:id="rId4" o:title=""/>
          </v:shape>
        </w:pict>
      </w:r>
    </w:p>
    <w:p w:rsidR="000002AF" w:rsidRDefault="000002AF">
      <w:pPr>
        <w:spacing w:before="5" w:line="180" w:lineRule="exact"/>
        <w:rPr>
          <w:sz w:val="18"/>
          <w:szCs w:val="18"/>
        </w:rPr>
      </w:pPr>
    </w:p>
    <w:p w:rsidR="000002AF" w:rsidRDefault="000002AF">
      <w:pPr>
        <w:spacing w:line="200" w:lineRule="exact"/>
        <w:rPr>
          <w:sz w:val="20"/>
          <w:szCs w:val="20"/>
        </w:rPr>
      </w:pPr>
    </w:p>
    <w:p w:rsidR="000002AF" w:rsidRDefault="000002AF">
      <w:pPr>
        <w:spacing w:line="200" w:lineRule="exact"/>
        <w:rPr>
          <w:sz w:val="20"/>
          <w:szCs w:val="20"/>
        </w:rPr>
      </w:pPr>
    </w:p>
    <w:p w:rsidR="000002AF" w:rsidRDefault="000002AF">
      <w:pPr>
        <w:spacing w:line="200" w:lineRule="exact"/>
        <w:rPr>
          <w:sz w:val="20"/>
          <w:szCs w:val="20"/>
        </w:rPr>
      </w:pPr>
    </w:p>
    <w:p w:rsidR="000002AF" w:rsidRDefault="000002AF">
      <w:pPr>
        <w:spacing w:before="61"/>
        <w:ind w:right="32"/>
        <w:jc w:val="center"/>
        <w:rPr>
          <w:rFonts w:ascii="Maiandra GD" w:eastAsia="Maiandra GD" w:hAnsi="Maiandra GD" w:cs="Maiandra GD"/>
          <w:sz w:val="24"/>
          <w:szCs w:val="24"/>
        </w:rPr>
      </w:pPr>
      <w:r w:rsidRPr="000002AF">
        <w:pict>
          <v:group id="_x0000_s1026" style="position:absolute;left:0;text-align:left;margin-left:94.8pt;margin-top:-26.2pt;width:441.2pt;height:29.4pt;z-index:-251658240;mso-position-horizontal-relative:page" coordorigin="1896,-524" coordsize="8824,588">
            <v:shape id="_x0000_s1029" type="#_x0000_t75" style="position:absolute;left:1896;top:-524;width:8634;height:295">
              <v:imagedata r:id="rId5" o:title=""/>
            </v:shape>
            <v:shape id="_x0000_s1028" type="#_x0000_t75" style="position:absolute;left:10346;top:-524;width:374;height:295">
              <v:imagedata r:id="rId6" o:title=""/>
            </v:shape>
            <v:shape id="_x0000_s1027" type="#_x0000_t75" style="position:absolute;left:6121;top:-231;width:374;height:295">
              <v:imagedata r:id="rId6" o:title=""/>
            </v:shape>
            <w10:wrap anchorx="page"/>
          </v:group>
        </w:pict>
      </w:r>
      <w:proofErr w:type="spellStart"/>
      <w:r w:rsidR="007B7E33">
        <w:rPr>
          <w:rFonts w:ascii="Maiandra GD" w:eastAsia="Maiandra GD" w:hAnsi="Maiandra GD" w:cs="Maiandra GD"/>
          <w:spacing w:val="13"/>
          <w:sz w:val="24"/>
          <w:szCs w:val="24"/>
        </w:rPr>
        <w:t>Offi</w:t>
      </w:r>
      <w:proofErr w:type="spellEnd"/>
      <w:r w:rsidR="007B7E33">
        <w:rPr>
          <w:rFonts w:ascii="Maiandra GD" w:eastAsia="Maiandra GD" w:hAnsi="Maiandra GD" w:cs="Maiandra GD"/>
          <w:spacing w:val="-51"/>
          <w:sz w:val="24"/>
          <w:szCs w:val="24"/>
        </w:rPr>
        <w:t xml:space="preserve"> </w:t>
      </w:r>
      <w:proofErr w:type="spellStart"/>
      <w:proofErr w:type="gramStart"/>
      <w:r w:rsidR="007B7E33">
        <w:rPr>
          <w:rFonts w:ascii="Maiandra GD" w:eastAsia="Maiandra GD" w:hAnsi="Maiandra GD" w:cs="Maiandra GD"/>
          <w:spacing w:val="10"/>
          <w:sz w:val="24"/>
          <w:szCs w:val="24"/>
        </w:rPr>
        <w:t>ce</w:t>
      </w:r>
      <w:proofErr w:type="spellEnd"/>
      <w:proofErr w:type="gramEnd"/>
      <w:r w:rsidR="007B7E33">
        <w:rPr>
          <w:rFonts w:ascii="Maiandra GD" w:eastAsia="Maiandra GD" w:hAnsi="Maiandra GD" w:cs="Maiandra GD"/>
          <w:spacing w:val="37"/>
          <w:sz w:val="24"/>
          <w:szCs w:val="24"/>
        </w:rPr>
        <w:t xml:space="preserve"> </w:t>
      </w:r>
      <w:r w:rsidR="007B7E33">
        <w:rPr>
          <w:rFonts w:ascii="Maiandra GD" w:eastAsia="Maiandra GD" w:hAnsi="Maiandra GD" w:cs="Maiandra GD"/>
          <w:spacing w:val="9"/>
          <w:sz w:val="24"/>
          <w:szCs w:val="24"/>
        </w:rPr>
        <w:t>of</w:t>
      </w:r>
      <w:r w:rsidR="007B7E33">
        <w:rPr>
          <w:rFonts w:ascii="Maiandra GD" w:eastAsia="Maiandra GD" w:hAnsi="Maiandra GD" w:cs="Maiandra GD"/>
          <w:spacing w:val="39"/>
          <w:sz w:val="24"/>
          <w:szCs w:val="24"/>
        </w:rPr>
        <w:t xml:space="preserve"> </w:t>
      </w:r>
      <w:proofErr w:type="spellStart"/>
      <w:r w:rsidR="007B7E33">
        <w:rPr>
          <w:rFonts w:ascii="Maiandra GD" w:eastAsia="Maiandra GD" w:hAnsi="Maiandra GD" w:cs="Maiandra GD"/>
          <w:spacing w:val="11"/>
          <w:sz w:val="24"/>
          <w:szCs w:val="24"/>
        </w:rPr>
        <w:t>Fra</w:t>
      </w:r>
      <w:proofErr w:type="spellEnd"/>
      <w:r w:rsidR="007B7E33">
        <w:rPr>
          <w:rFonts w:ascii="Maiandra GD" w:eastAsia="Maiandra GD" w:hAnsi="Maiandra GD" w:cs="Maiandra GD"/>
          <w:spacing w:val="-49"/>
          <w:sz w:val="24"/>
          <w:szCs w:val="24"/>
        </w:rPr>
        <w:t xml:space="preserve"> </w:t>
      </w:r>
      <w:proofErr w:type="spellStart"/>
      <w:r w:rsidR="007B7E33">
        <w:rPr>
          <w:rFonts w:ascii="Maiandra GD" w:eastAsia="Maiandra GD" w:hAnsi="Maiandra GD" w:cs="Maiandra GD"/>
          <w:spacing w:val="12"/>
          <w:sz w:val="24"/>
          <w:szCs w:val="24"/>
        </w:rPr>
        <w:t>ter</w:t>
      </w:r>
      <w:proofErr w:type="spellEnd"/>
      <w:r w:rsidR="007B7E33">
        <w:rPr>
          <w:rFonts w:ascii="Maiandra GD" w:eastAsia="Maiandra GD" w:hAnsi="Maiandra GD" w:cs="Maiandra GD"/>
          <w:spacing w:val="-50"/>
          <w:sz w:val="24"/>
          <w:szCs w:val="24"/>
        </w:rPr>
        <w:t xml:space="preserve"> </w:t>
      </w:r>
      <w:proofErr w:type="spellStart"/>
      <w:r w:rsidR="007B7E33">
        <w:rPr>
          <w:rFonts w:ascii="Maiandra GD" w:eastAsia="Maiandra GD" w:hAnsi="Maiandra GD" w:cs="Maiandra GD"/>
          <w:spacing w:val="9"/>
          <w:sz w:val="24"/>
          <w:szCs w:val="24"/>
        </w:rPr>
        <w:t>ni</w:t>
      </w:r>
      <w:proofErr w:type="spellEnd"/>
      <w:r w:rsidR="007B7E33">
        <w:rPr>
          <w:rFonts w:ascii="Maiandra GD" w:eastAsia="Maiandra GD" w:hAnsi="Maiandra GD" w:cs="Maiandra GD"/>
          <w:spacing w:val="-51"/>
          <w:sz w:val="24"/>
          <w:szCs w:val="24"/>
        </w:rPr>
        <w:t xml:space="preserve"> </w:t>
      </w:r>
      <w:proofErr w:type="spellStart"/>
      <w:r w:rsidR="007B7E33">
        <w:rPr>
          <w:rFonts w:ascii="Maiandra GD" w:eastAsia="Maiandra GD" w:hAnsi="Maiandra GD" w:cs="Maiandra GD"/>
          <w:spacing w:val="9"/>
          <w:sz w:val="24"/>
          <w:szCs w:val="24"/>
        </w:rPr>
        <w:t>ty</w:t>
      </w:r>
      <w:proofErr w:type="spellEnd"/>
      <w:r w:rsidR="007B7E33">
        <w:rPr>
          <w:rFonts w:ascii="Maiandra GD" w:eastAsia="Maiandra GD" w:hAnsi="Maiandra GD" w:cs="Maiandra GD"/>
          <w:spacing w:val="37"/>
          <w:sz w:val="24"/>
          <w:szCs w:val="24"/>
        </w:rPr>
        <w:t xml:space="preserve"> </w:t>
      </w:r>
      <w:r w:rsidR="007B7E33">
        <w:rPr>
          <w:rFonts w:ascii="Maiandra GD" w:eastAsia="Maiandra GD" w:hAnsi="Maiandra GD" w:cs="Maiandra GD"/>
          <w:spacing w:val="13"/>
          <w:sz w:val="24"/>
          <w:szCs w:val="24"/>
        </w:rPr>
        <w:t>and</w:t>
      </w:r>
      <w:r w:rsidR="007B7E33">
        <w:rPr>
          <w:rFonts w:ascii="Maiandra GD" w:eastAsia="Maiandra GD" w:hAnsi="Maiandra GD" w:cs="Maiandra GD"/>
          <w:spacing w:val="38"/>
          <w:sz w:val="24"/>
          <w:szCs w:val="24"/>
        </w:rPr>
        <w:t xml:space="preserve"> </w:t>
      </w:r>
      <w:r w:rsidR="007B7E33">
        <w:rPr>
          <w:rFonts w:ascii="Maiandra GD" w:eastAsia="Maiandra GD" w:hAnsi="Maiandra GD" w:cs="Maiandra GD"/>
          <w:spacing w:val="9"/>
          <w:sz w:val="24"/>
          <w:szCs w:val="24"/>
        </w:rPr>
        <w:t>So</w:t>
      </w:r>
      <w:r w:rsidR="007B7E33">
        <w:rPr>
          <w:rFonts w:ascii="Maiandra GD" w:eastAsia="Maiandra GD" w:hAnsi="Maiandra GD" w:cs="Maiandra GD"/>
          <w:spacing w:val="-51"/>
          <w:sz w:val="24"/>
          <w:szCs w:val="24"/>
        </w:rPr>
        <w:t xml:space="preserve"> </w:t>
      </w:r>
      <w:proofErr w:type="spellStart"/>
      <w:r w:rsidR="007B7E33">
        <w:rPr>
          <w:rFonts w:ascii="Maiandra GD" w:eastAsia="Maiandra GD" w:hAnsi="Maiandra GD" w:cs="Maiandra GD"/>
          <w:spacing w:val="12"/>
          <w:sz w:val="24"/>
          <w:szCs w:val="24"/>
        </w:rPr>
        <w:t>ror</w:t>
      </w:r>
      <w:proofErr w:type="spellEnd"/>
      <w:r w:rsidR="007B7E33">
        <w:rPr>
          <w:rFonts w:ascii="Maiandra GD" w:eastAsia="Maiandra GD" w:hAnsi="Maiandra GD" w:cs="Maiandra GD"/>
          <w:spacing w:val="-50"/>
          <w:sz w:val="24"/>
          <w:szCs w:val="24"/>
        </w:rPr>
        <w:t xml:space="preserve"> </w:t>
      </w:r>
      <w:r w:rsidR="007B7E33">
        <w:rPr>
          <w:rFonts w:ascii="Maiandra GD" w:eastAsia="Maiandra GD" w:hAnsi="Maiandra GD" w:cs="Maiandra GD"/>
          <w:spacing w:val="9"/>
          <w:sz w:val="24"/>
          <w:szCs w:val="24"/>
        </w:rPr>
        <w:t>it</w:t>
      </w:r>
      <w:r w:rsidR="007B7E33">
        <w:rPr>
          <w:rFonts w:ascii="Maiandra GD" w:eastAsia="Maiandra GD" w:hAnsi="Maiandra GD" w:cs="Maiandra GD"/>
          <w:spacing w:val="-51"/>
          <w:sz w:val="24"/>
          <w:szCs w:val="24"/>
        </w:rPr>
        <w:t xml:space="preserve"> </w:t>
      </w:r>
      <w:r w:rsidR="007B7E33">
        <w:rPr>
          <w:rFonts w:ascii="Maiandra GD" w:eastAsia="Maiandra GD" w:hAnsi="Maiandra GD" w:cs="Maiandra GD"/>
          <w:sz w:val="24"/>
          <w:szCs w:val="24"/>
        </w:rPr>
        <w:t>y</w:t>
      </w:r>
      <w:r w:rsidR="007B7E33">
        <w:rPr>
          <w:rFonts w:ascii="Maiandra GD" w:eastAsia="Maiandra GD" w:hAnsi="Maiandra GD" w:cs="Maiandra GD"/>
          <w:spacing w:val="37"/>
          <w:sz w:val="24"/>
          <w:szCs w:val="24"/>
        </w:rPr>
        <w:t xml:space="preserve"> </w:t>
      </w:r>
      <w:proofErr w:type="spellStart"/>
      <w:r w:rsidR="007B7E33">
        <w:rPr>
          <w:rFonts w:ascii="Maiandra GD" w:eastAsia="Maiandra GD" w:hAnsi="Maiandra GD" w:cs="Maiandra GD"/>
          <w:spacing w:val="12"/>
          <w:sz w:val="24"/>
          <w:szCs w:val="24"/>
        </w:rPr>
        <w:t>Lif</w:t>
      </w:r>
      <w:proofErr w:type="spellEnd"/>
      <w:r w:rsidR="007B7E33">
        <w:rPr>
          <w:rFonts w:ascii="Maiandra GD" w:eastAsia="Maiandra GD" w:hAnsi="Maiandra GD" w:cs="Maiandra GD"/>
          <w:spacing w:val="-50"/>
          <w:sz w:val="24"/>
          <w:szCs w:val="24"/>
        </w:rPr>
        <w:t xml:space="preserve"> </w:t>
      </w:r>
      <w:r w:rsidR="007B7E33">
        <w:rPr>
          <w:rFonts w:ascii="Maiandra GD" w:eastAsia="Maiandra GD" w:hAnsi="Maiandra GD" w:cs="Maiandra GD"/>
          <w:sz w:val="24"/>
          <w:szCs w:val="24"/>
        </w:rPr>
        <w:t>e</w:t>
      </w:r>
      <w:r w:rsidR="007B7E33">
        <w:rPr>
          <w:rFonts w:ascii="Maiandra GD" w:eastAsia="Maiandra GD" w:hAnsi="Maiandra GD" w:cs="Maiandra GD"/>
          <w:spacing w:val="38"/>
          <w:sz w:val="24"/>
          <w:szCs w:val="24"/>
        </w:rPr>
        <w:t xml:space="preserve"> </w:t>
      </w:r>
      <w:r w:rsidR="007B7E33">
        <w:rPr>
          <w:rFonts w:ascii="Maiandra GD" w:eastAsia="Maiandra GD" w:hAnsi="Maiandra GD" w:cs="Maiandra GD"/>
          <w:sz w:val="24"/>
          <w:szCs w:val="24"/>
        </w:rPr>
        <w:t>@</w:t>
      </w:r>
      <w:r w:rsidR="007B7E33">
        <w:rPr>
          <w:rFonts w:ascii="Maiandra GD" w:eastAsia="Maiandra GD" w:hAnsi="Maiandra GD" w:cs="Maiandra GD"/>
          <w:spacing w:val="37"/>
          <w:sz w:val="24"/>
          <w:szCs w:val="24"/>
        </w:rPr>
        <w:t xml:space="preserve"> </w:t>
      </w:r>
      <w:r w:rsidR="007B7E33">
        <w:rPr>
          <w:rFonts w:ascii="Maiandra GD" w:eastAsia="Maiandra GD" w:hAnsi="Maiandra GD" w:cs="Maiandra GD"/>
          <w:spacing w:val="14"/>
          <w:sz w:val="24"/>
          <w:szCs w:val="24"/>
        </w:rPr>
        <w:t>NJIT</w:t>
      </w:r>
    </w:p>
    <w:p w:rsidR="000002AF" w:rsidRDefault="000002AF">
      <w:pPr>
        <w:spacing w:before="13" w:line="260" w:lineRule="exact"/>
        <w:rPr>
          <w:sz w:val="26"/>
          <w:szCs w:val="26"/>
        </w:rPr>
      </w:pPr>
    </w:p>
    <w:p w:rsidR="000002AF" w:rsidRDefault="007B7E33">
      <w:pPr>
        <w:pStyle w:val="BodyText"/>
        <w:ind w:right="1"/>
        <w:jc w:val="center"/>
        <w:rPr>
          <w:b w:val="0"/>
          <w:bCs w:val="0"/>
        </w:rPr>
      </w:pPr>
      <w:r>
        <w:t>Executive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Form</w:t>
      </w:r>
    </w:p>
    <w:p w:rsidR="000002AF" w:rsidRDefault="000002AF">
      <w:pPr>
        <w:spacing w:before="7" w:line="110" w:lineRule="exact"/>
        <w:rPr>
          <w:sz w:val="11"/>
          <w:szCs w:val="11"/>
        </w:rPr>
      </w:pPr>
    </w:p>
    <w:p w:rsidR="000002AF" w:rsidRDefault="000002AF">
      <w:pPr>
        <w:spacing w:line="200" w:lineRule="exact"/>
        <w:rPr>
          <w:sz w:val="20"/>
          <w:szCs w:val="20"/>
        </w:rPr>
      </w:pPr>
    </w:p>
    <w:p w:rsidR="000002AF" w:rsidRDefault="007B7E33">
      <w:pPr>
        <w:pStyle w:val="BodyText"/>
        <w:tabs>
          <w:tab w:val="left" w:pos="8586"/>
        </w:tabs>
        <w:ind w:right="52"/>
        <w:jc w:val="center"/>
        <w:rPr>
          <w:b w:val="0"/>
          <w:bCs w:val="0"/>
        </w:rPr>
      </w:pPr>
      <w:r>
        <w:rPr>
          <w:spacing w:val="-1"/>
        </w:rPr>
        <w:t>Organization: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2AF" w:rsidRDefault="000002AF">
      <w:pPr>
        <w:spacing w:before="9" w:line="190" w:lineRule="exact"/>
        <w:rPr>
          <w:sz w:val="19"/>
          <w:szCs w:val="19"/>
        </w:rPr>
      </w:pPr>
    </w:p>
    <w:p w:rsidR="000002AF" w:rsidRDefault="007B7E33">
      <w:pPr>
        <w:pStyle w:val="BodyText"/>
        <w:tabs>
          <w:tab w:val="left" w:pos="8845"/>
        </w:tabs>
        <w:spacing w:before="74"/>
        <w:ind w:left="220"/>
        <w:rPr>
          <w:b w:val="0"/>
          <w:bCs w:val="0"/>
        </w:rPr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Instillation: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2AF" w:rsidRDefault="000002AF">
      <w:pPr>
        <w:spacing w:before="6" w:line="140" w:lineRule="exact"/>
        <w:rPr>
          <w:sz w:val="14"/>
          <w:szCs w:val="14"/>
        </w:rPr>
      </w:pPr>
    </w:p>
    <w:p w:rsidR="000002AF" w:rsidRDefault="000002AF">
      <w:pPr>
        <w:spacing w:line="200" w:lineRule="exact"/>
        <w:rPr>
          <w:sz w:val="20"/>
          <w:szCs w:val="20"/>
        </w:rPr>
      </w:pPr>
    </w:p>
    <w:p w:rsidR="000002AF" w:rsidRDefault="000002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3"/>
        <w:gridCol w:w="5905"/>
      </w:tblGrid>
      <w:tr w:rsidR="000002AF">
        <w:trPr>
          <w:trHeight w:hRule="exact" w:val="475"/>
        </w:trPr>
        <w:tc>
          <w:tcPr>
            <w:tcW w:w="885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0504D"/>
          </w:tcPr>
          <w:p w:rsidR="000002AF" w:rsidRDefault="007B7E33">
            <w:pPr>
              <w:pStyle w:val="TableParagraph"/>
              <w:tabs>
                <w:tab w:val="left" w:pos="4124"/>
                <w:tab w:val="left" w:pos="6757"/>
              </w:tabs>
              <w:spacing w:line="268" w:lineRule="exact"/>
              <w:ind w:left="1034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Position</w:t>
            </w: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Name</w:t>
            </w: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ab/>
              <w:t>NJIT</w:t>
            </w: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 xml:space="preserve"> Email</w:t>
            </w:r>
          </w:p>
        </w:tc>
      </w:tr>
      <w:tr w:rsidR="000002AF">
        <w:trPr>
          <w:trHeight w:hRule="exact" w:val="455"/>
        </w:trPr>
        <w:tc>
          <w:tcPr>
            <w:tcW w:w="2953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C0504D"/>
          </w:tcPr>
          <w:p w:rsidR="000002AF" w:rsidRDefault="007B7E33">
            <w:pPr>
              <w:pStyle w:val="TableParagraph"/>
              <w:spacing w:line="271" w:lineRule="exact"/>
              <w:ind w:left="108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President</w:t>
            </w:r>
          </w:p>
          <w:p w:rsidR="000002AF" w:rsidRDefault="000002A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002AF" w:rsidRDefault="007B7E33">
            <w:pPr>
              <w:pStyle w:val="TableParagraph"/>
              <w:spacing w:line="381" w:lineRule="auto"/>
              <w:ind w:left="108" w:right="1303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Vice</w:t>
            </w:r>
            <w:r>
              <w:rPr>
                <w:rFonts w:ascii="Bell MT" w:eastAsia="Bell MT" w:hAnsi="Bell MT" w:cs="Bell MT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President</w:t>
            </w:r>
            <w:r>
              <w:rPr>
                <w:rFonts w:ascii="Bell MT" w:eastAsia="Bell MT" w:hAnsi="Bell MT" w:cs="Bell MT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Secretary</w:t>
            </w:r>
            <w:r>
              <w:rPr>
                <w:rFonts w:ascii="Bell MT" w:eastAsia="Bell MT" w:hAnsi="Bell MT" w:cs="Bell MT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Treasurer</w:t>
            </w:r>
          </w:p>
          <w:p w:rsidR="000002AF" w:rsidRDefault="007B7E33">
            <w:pPr>
              <w:pStyle w:val="TableParagraph"/>
              <w:spacing w:line="239" w:lineRule="auto"/>
              <w:ind w:left="108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New</w:t>
            </w:r>
            <w:r>
              <w:rPr>
                <w:rFonts w:ascii="Bell MT" w:eastAsia="Bell MT" w:hAnsi="Bell MT" w:cs="Bell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Member</w:t>
            </w:r>
            <w:r>
              <w:rPr>
                <w:rFonts w:ascii="Bell MT" w:eastAsia="Bell MT" w:hAnsi="Bell MT" w:cs="Bell MT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Educator/</w:t>
            </w:r>
            <w:r>
              <w:rPr>
                <w:rFonts w:ascii="Bell MT" w:eastAsia="Bell MT" w:hAnsi="Bell MT" w:cs="Bell MT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Intake</w:t>
            </w:r>
          </w:p>
          <w:p w:rsidR="000002AF" w:rsidRDefault="007B7E33">
            <w:pPr>
              <w:pStyle w:val="TableParagraph"/>
              <w:spacing w:before="2" w:line="381" w:lineRule="auto"/>
              <w:ind w:left="108" w:right="1521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Recruitment</w:t>
            </w:r>
            <w:r>
              <w:rPr>
                <w:rFonts w:ascii="Bell MT" w:eastAsia="Bell MT" w:hAnsi="Bell MT" w:cs="Bell MT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Social</w:t>
            </w:r>
          </w:p>
          <w:p w:rsidR="000002AF" w:rsidRDefault="007B7E33">
            <w:pPr>
              <w:pStyle w:val="TableParagraph"/>
              <w:spacing w:line="382" w:lineRule="auto"/>
              <w:ind w:left="108"/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Community</w:t>
            </w:r>
            <w:r>
              <w:rPr>
                <w:rFonts w:ascii="Bell MT" w:eastAsia="Bell MT" w:hAnsi="Bell MT" w:cs="Bell MT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Service</w:t>
            </w:r>
            <w:r>
              <w:rPr>
                <w:rFonts w:ascii="Bell MT" w:eastAsia="Bell MT" w:hAnsi="Bell MT" w:cs="Bell MT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Philanthropy</w:t>
            </w:r>
          </w:p>
          <w:p w:rsidR="00693F6F" w:rsidRDefault="00693F6F">
            <w:pPr>
              <w:pStyle w:val="TableParagraph"/>
              <w:spacing w:line="382" w:lineRule="auto"/>
              <w:ind w:left="108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/>
                <w:bCs/>
                <w:spacing w:val="-1"/>
                <w:sz w:val="24"/>
                <w:szCs w:val="24"/>
              </w:rPr>
              <w:t>Academic</w:t>
            </w:r>
          </w:p>
        </w:tc>
        <w:tc>
          <w:tcPr>
            <w:tcW w:w="590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7D7D7"/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0002AF" w:rsidRDefault="000002AF"/>
        </w:tc>
      </w:tr>
      <w:tr w:rsidR="000002AF">
        <w:trPr>
          <w:trHeight w:hRule="exact" w:val="545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0002AF" w:rsidRDefault="000002AF"/>
        </w:tc>
      </w:tr>
      <w:tr w:rsidR="000002AF">
        <w:trPr>
          <w:trHeight w:hRule="exact" w:val="432"/>
        </w:trPr>
        <w:tc>
          <w:tcPr>
            <w:tcW w:w="2953" w:type="dxa"/>
            <w:vMerge/>
            <w:tcBorders>
              <w:left w:val="nil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0002AF" w:rsidRDefault="000002AF"/>
        </w:tc>
      </w:tr>
      <w:tr w:rsidR="000002AF">
        <w:trPr>
          <w:trHeight w:hRule="exact" w:val="454"/>
        </w:trPr>
        <w:tc>
          <w:tcPr>
            <w:tcW w:w="2953" w:type="dxa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C0504D"/>
          </w:tcPr>
          <w:p w:rsidR="000002AF" w:rsidRDefault="000002AF"/>
        </w:tc>
        <w:tc>
          <w:tcPr>
            <w:tcW w:w="590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7D7D7"/>
          </w:tcPr>
          <w:p w:rsidR="000002AF" w:rsidRDefault="000002AF"/>
        </w:tc>
      </w:tr>
    </w:tbl>
    <w:p w:rsidR="007B7E33" w:rsidRDefault="007B7E33"/>
    <w:sectPr w:rsidR="007B7E33" w:rsidSect="000002AF">
      <w:type w:val="continuous"/>
      <w:pgSz w:w="12240" w:h="15840"/>
      <w:pgMar w:top="44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02AF"/>
    <w:rsid w:val="000002AF"/>
    <w:rsid w:val="003E0A10"/>
    <w:rsid w:val="00693F6F"/>
    <w:rsid w:val="007B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2AF"/>
    <w:rPr>
      <w:rFonts w:ascii="Bell MT" w:eastAsia="Bell MT" w:hAnsi="Bell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002AF"/>
  </w:style>
  <w:style w:type="paragraph" w:customStyle="1" w:styleId="TableParagraph">
    <w:name w:val="Table Paragraph"/>
    <w:basedOn w:val="Normal"/>
    <w:uiPriority w:val="1"/>
    <w:qFormat/>
    <w:rsid w:val="000002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New Jersey Institute of Technology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Student Development</dc:title>
  <dc:creator>tschoenberg</dc:creator>
  <cp:lastModifiedBy>Admin</cp:lastModifiedBy>
  <cp:revision>2</cp:revision>
  <dcterms:created xsi:type="dcterms:W3CDTF">2013-09-03T15:02:00Z</dcterms:created>
  <dcterms:modified xsi:type="dcterms:W3CDTF">2013-09-03T15:02:00Z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2011-11-23T00:00:00Z</vt:filetime>
  </property>
  <property fmtid="{D5CDD505-2E9C-101B-9397-08002B2CF9AE}" pid="3" name="LastSaved">
    <vt:filetime>2013-09-03T00:00:00Z</vt:filetime>
  </property>
</Properties>
</file>